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CE22C" w14:textId="221B4299" w:rsidR="0096096B" w:rsidRPr="0096096B" w:rsidRDefault="005860B6" w:rsidP="0096096B">
      <w:r>
        <w:tab/>
      </w:r>
      <w:r>
        <w:tab/>
      </w:r>
      <w:r>
        <w:tab/>
      </w:r>
    </w:p>
    <w:p w14:paraId="48133CFA" w14:textId="4A25D479" w:rsidR="0096096B" w:rsidRPr="00F33BDC" w:rsidRDefault="006A1B01" w:rsidP="00F33BD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Full Day Wading Trip o</w:t>
      </w:r>
      <w:r w:rsidR="0096096B" w:rsidRPr="00F33BDC">
        <w:rPr>
          <w:b/>
          <w:bCs/>
          <w:sz w:val="40"/>
          <w:szCs w:val="40"/>
        </w:rPr>
        <w:t>n Soque River</w:t>
      </w:r>
    </w:p>
    <w:p w14:paraId="6FE67CDA" w14:textId="69E9DC2A" w:rsidR="0096096B" w:rsidRPr="00F33BDC" w:rsidRDefault="0096096B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 xml:space="preserve">Accommodations </w:t>
      </w:r>
      <w:r w:rsidR="005860B6" w:rsidRPr="00F33BDC">
        <w:rPr>
          <w:sz w:val="36"/>
          <w:szCs w:val="36"/>
        </w:rPr>
        <w:t>for 4 people maximum</w:t>
      </w:r>
    </w:p>
    <w:p w14:paraId="4BB020F2" w14:textId="62DC18B3" w:rsidR="005860B6" w:rsidRPr="00F33BDC" w:rsidRDefault="005860B6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>Predetermined meeting at a location in Clark</w:t>
      </w:r>
      <w:r w:rsidR="00302C22">
        <w:rPr>
          <w:sz w:val="36"/>
          <w:szCs w:val="36"/>
        </w:rPr>
        <w:t>e</w:t>
      </w:r>
      <w:r w:rsidRPr="00F33BDC">
        <w:rPr>
          <w:sz w:val="36"/>
          <w:szCs w:val="36"/>
        </w:rPr>
        <w:t>sville, Georgia</w:t>
      </w:r>
    </w:p>
    <w:p w14:paraId="1D63CD1E" w14:textId="7D7DFE44" w:rsidR="005860B6" w:rsidRPr="00F33BDC" w:rsidRDefault="005860B6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>Experienced Stream Guide</w:t>
      </w:r>
    </w:p>
    <w:p w14:paraId="3161D6F4" w14:textId="54689646" w:rsidR="005860B6" w:rsidRPr="00F33BDC" w:rsidRDefault="005860B6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>Fishing Rods &amp; Reels</w:t>
      </w:r>
    </w:p>
    <w:p w14:paraId="4B59D8A4" w14:textId="7FF25D26" w:rsidR="005860B6" w:rsidRPr="00F33BDC" w:rsidRDefault="005860B6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>Light Weight Tackle &amp; Bait</w:t>
      </w:r>
    </w:p>
    <w:p w14:paraId="0FEC7038" w14:textId="00C0A9CD" w:rsidR="005860B6" w:rsidRPr="00F33BDC" w:rsidRDefault="005860B6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>Ice Water</w:t>
      </w:r>
    </w:p>
    <w:p w14:paraId="7A3ED810" w14:textId="080F94D9" w:rsidR="005860B6" w:rsidRPr="00F33BDC" w:rsidRDefault="005860B6" w:rsidP="0096096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33BDC">
        <w:rPr>
          <w:sz w:val="36"/>
          <w:szCs w:val="36"/>
        </w:rPr>
        <w:t>Lunch</w:t>
      </w:r>
    </w:p>
    <w:p w14:paraId="58CDFC88" w14:textId="6BEAD5F5" w:rsidR="005860B6" w:rsidRPr="00F33BDC" w:rsidRDefault="005860B6" w:rsidP="005860B6">
      <w:pPr>
        <w:rPr>
          <w:b/>
          <w:bCs/>
          <w:sz w:val="28"/>
          <w:szCs w:val="28"/>
        </w:rPr>
      </w:pPr>
      <w:r w:rsidRPr="00F33BDC">
        <w:rPr>
          <w:b/>
          <w:bCs/>
          <w:sz w:val="28"/>
          <w:szCs w:val="28"/>
        </w:rPr>
        <w:t>(If you are fly fishing, you must provide your fly rod and flies-I will suggest flies appropriate for time of year)</w:t>
      </w:r>
    </w:p>
    <w:p w14:paraId="2B1F131D" w14:textId="09C6D379" w:rsidR="005860B6" w:rsidRPr="006A1B01" w:rsidRDefault="006A1B01" w:rsidP="005860B6">
      <w:pPr>
        <w:rPr>
          <w:b/>
          <w:color w:val="FF0000"/>
        </w:rPr>
      </w:pPr>
      <w:r w:rsidRPr="006A1B01">
        <w:rPr>
          <w:b/>
          <w:color w:val="FF0000"/>
        </w:rPr>
        <w:t>*Waders are not provided</w:t>
      </w:r>
    </w:p>
    <w:p w14:paraId="73F76ECA" w14:textId="0AD6BD9A" w:rsidR="005860B6" w:rsidRPr="00F33BDC" w:rsidRDefault="005860B6" w:rsidP="005860B6">
      <w:pPr>
        <w:rPr>
          <w:sz w:val="36"/>
          <w:szCs w:val="36"/>
        </w:rPr>
      </w:pPr>
      <w:r w:rsidRPr="00F33BDC">
        <w:rPr>
          <w:sz w:val="36"/>
          <w:szCs w:val="36"/>
        </w:rPr>
        <w:t>This is a trophy stream.  Pictures of trophy fish recommended; however you may keep one fish that measures over 23 inches.</w:t>
      </w:r>
    </w:p>
    <w:p w14:paraId="6B348480" w14:textId="58CC0E3F" w:rsidR="005860B6" w:rsidRDefault="005860B6" w:rsidP="005860B6">
      <w:pPr>
        <w:rPr>
          <w:sz w:val="28"/>
          <w:szCs w:val="28"/>
        </w:rPr>
      </w:pPr>
    </w:p>
    <w:p w14:paraId="5BF6FDF7" w14:textId="2D79DC9A" w:rsidR="005860B6" w:rsidRDefault="005860B6" w:rsidP="005860B6">
      <w:pPr>
        <w:rPr>
          <w:sz w:val="28"/>
          <w:szCs w:val="28"/>
        </w:rPr>
      </w:pPr>
    </w:p>
    <w:p w14:paraId="3710BAB1" w14:textId="131D0F5D" w:rsidR="005860B6" w:rsidRPr="00F33BDC" w:rsidRDefault="005860B6" w:rsidP="00F33BDC">
      <w:pPr>
        <w:jc w:val="center"/>
        <w:rPr>
          <w:b/>
          <w:bCs/>
          <w:sz w:val="40"/>
          <w:szCs w:val="40"/>
        </w:rPr>
      </w:pPr>
      <w:r w:rsidRPr="00F33BDC">
        <w:rPr>
          <w:b/>
          <w:bCs/>
          <w:sz w:val="40"/>
          <w:szCs w:val="40"/>
        </w:rPr>
        <w:t>Pricing:</w:t>
      </w:r>
    </w:p>
    <w:p w14:paraId="5CE3162F" w14:textId="41663A9B" w:rsidR="005860B6" w:rsidRPr="00F33BDC" w:rsidRDefault="00771628" w:rsidP="005860B6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Full day for 1 to 2 people- $6</w:t>
      </w:r>
      <w:bookmarkStart w:id="0" w:name="_GoBack"/>
      <w:bookmarkEnd w:id="0"/>
      <w:r w:rsidR="005860B6" w:rsidRPr="00F33BDC">
        <w:rPr>
          <w:sz w:val="36"/>
          <w:szCs w:val="36"/>
        </w:rPr>
        <w:t>00</w:t>
      </w:r>
    </w:p>
    <w:p w14:paraId="6EE6241E" w14:textId="4F609671" w:rsidR="005860B6" w:rsidRPr="00F33BDC" w:rsidRDefault="005860B6" w:rsidP="00586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33BDC">
        <w:rPr>
          <w:sz w:val="36"/>
          <w:szCs w:val="36"/>
        </w:rPr>
        <w:t>Additional 3</w:t>
      </w:r>
      <w:r w:rsidRPr="00F33BDC">
        <w:rPr>
          <w:sz w:val="36"/>
          <w:szCs w:val="36"/>
          <w:vertAlign w:val="superscript"/>
        </w:rPr>
        <w:t>rd</w:t>
      </w:r>
      <w:r w:rsidRPr="00F33BDC">
        <w:rPr>
          <w:sz w:val="36"/>
          <w:szCs w:val="36"/>
        </w:rPr>
        <w:t xml:space="preserve"> or 4</w:t>
      </w:r>
      <w:r w:rsidRPr="00F33BDC">
        <w:rPr>
          <w:sz w:val="36"/>
          <w:szCs w:val="36"/>
          <w:vertAlign w:val="superscript"/>
        </w:rPr>
        <w:t>th</w:t>
      </w:r>
      <w:r w:rsidRPr="00F33BDC">
        <w:rPr>
          <w:sz w:val="36"/>
          <w:szCs w:val="36"/>
        </w:rPr>
        <w:t xml:space="preserve"> person- $55 each</w:t>
      </w:r>
    </w:p>
    <w:p w14:paraId="47784803" w14:textId="0C2C32C3" w:rsidR="005860B6" w:rsidRPr="00F33BDC" w:rsidRDefault="005860B6" w:rsidP="00586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33BDC">
        <w:rPr>
          <w:sz w:val="36"/>
          <w:szCs w:val="36"/>
        </w:rPr>
        <w:t>50% deposit required before trip is scheduled</w:t>
      </w:r>
    </w:p>
    <w:p w14:paraId="16A423F5" w14:textId="0C7C3D89" w:rsidR="005860B6" w:rsidRPr="00F33BDC" w:rsidRDefault="005860B6" w:rsidP="00586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33BDC">
        <w:rPr>
          <w:sz w:val="36"/>
          <w:szCs w:val="36"/>
        </w:rPr>
        <w:t xml:space="preserve">Cancel prior to 14 days before scheduled trip a full </w:t>
      </w:r>
      <w:r w:rsidR="00F33BDC" w:rsidRPr="00F33BDC">
        <w:rPr>
          <w:sz w:val="36"/>
          <w:szCs w:val="36"/>
        </w:rPr>
        <w:t>refund</w:t>
      </w:r>
      <w:r w:rsidRPr="00F33BDC">
        <w:rPr>
          <w:sz w:val="36"/>
          <w:szCs w:val="36"/>
        </w:rPr>
        <w:t xml:space="preserve"> will be issued</w:t>
      </w:r>
    </w:p>
    <w:p w14:paraId="5548419B" w14:textId="1950C6FF" w:rsidR="005860B6" w:rsidRPr="00F33BDC" w:rsidRDefault="00F33BDC" w:rsidP="00586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33BDC">
        <w:rPr>
          <w:sz w:val="36"/>
          <w:szCs w:val="36"/>
        </w:rPr>
        <w:t>Cancel 7-13 days before scheduled trip your deposit will be credited towards a future trip</w:t>
      </w:r>
    </w:p>
    <w:p w14:paraId="4AEEF5EF" w14:textId="509B1DCB" w:rsidR="00F33BDC" w:rsidRPr="00F33BDC" w:rsidRDefault="00F33BDC" w:rsidP="005860B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33BDC">
        <w:rPr>
          <w:sz w:val="36"/>
          <w:szCs w:val="36"/>
        </w:rPr>
        <w:t xml:space="preserve">Cancel less than 7 days before scheduled trip, </w:t>
      </w:r>
      <w:r w:rsidRPr="00F33BDC">
        <w:rPr>
          <w:b/>
          <w:bCs/>
          <w:sz w:val="36"/>
          <w:szCs w:val="36"/>
        </w:rPr>
        <w:t xml:space="preserve">NO REFUND OR CREDIT ISSUED </w:t>
      </w:r>
      <w:r w:rsidRPr="00F33BDC">
        <w:rPr>
          <w:sz w:val="36"/>
          <w:szCs w:val="36"/>
        </w:rPr>
        <w:t>(Family Emergencies will be considered)</w:t>
      </w:r>
    </w:p>
    <w:p w14:paraId="022C3726" w14:textId="754C61B3" w:rsidR="0096096B" w:rsidRPr="0096096B" w:rsidRDefault="0096096B" w:rsidP="0096096B">
      <w:pPr>
        <w:tabs>
          <w:tab w:val="left" w:pos="4710"/>
        </w:tabs>
        <w:jc w:val="both"/>
      </w:pPr>
      <w:r>
        <w:tab/>
      </w:r>
    </w:p>
    <w:sectPr w:rsidR="0096096B" w:rsidRPr="0096096B" w:rsidSect="00960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3134" w14:textId="77777777" w:rsidR="00456349" w:rsidRDefault="00456349" w:rsidP="0096096B">
      <w:pPr>
        <w:spacing w:after="0" w:line="240" w:lineRule="auto"/>
      </w:pPr>
      <w:r>
        <w:separator/>
      </w:r>
    </w:p>
  </w:endnote>
  <w:endnote w:type="continuationSeparator" w:id="0">
    <w:p w14:paraId="7B866658" w14:textId="77777777" w:rsidR="00456349" w:rsidRDefault="00456349" w:rsidP="0096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ED5F" w14:textId="77777777" w:rsidR="00B9786C" w:rsidRDefault="00B97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486D" w14:textId="77777777" w:rsidR="00B9786C" w:rsidRDefault="00B978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CF595" w14:textId="77777777" w:rsidR="00B9786C" w:rsidRDefault="00B9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E30A" w14:textId="77777777" w:rsidR="00456349" w:rsidRDefault="00456349" w:rsidP="0096096B">
      <w:pPr>
        <w:spacing w:after="0" w:line="240" w:lineRule="auto"/>
      </w:pPr>
      <w:r>
        <w:separator/>
      </w:r>
    </w:p>
  </w:footnote>
  <w:footnote w:type="continuationSeparator" w:id="0">
    <w:p w14:paraId="55D61AE8" w14:textId="77777777" w:rsidR="00456349" w:rsidRDefault="00456349" w:rsidP="0096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E7AD" w14:textId="77777777" w:rsidR="00B9786C" w:rsidRDefault="00B97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AB4F" w14:textId="048764D4" w:rsidR="0096096B" w:rsidRDefault="0096096B" w:rsidP="0096096B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3D3C2" wp14:editId="2C6458FB">
              <wp:simplePos x="0" y="0"/>
              <wp:positionH relativeFrom="column">
                <wp:posOffset>3524250</wp:posOffset>
              </wp:positionH>
              <wp:positionV relativeFrom="paragraph">
                <wp:posOffset>401955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54188" w14:textId="20073F70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Contact:</w:t>
                          </w:r>
                        </w:p>
                        <w:p w14:paraId="5119683B" w14:textId="532403D1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Matt Underwood-Guide</w:t>
                          </w:r>
                        </w:p>
                        <w:p w14:paraId="27B34D68" w14:textId="65AE3541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Wyatt Underwood-Guide</w:t>
                          </w:r>
                        </w:p>
                        <w:p w14:paraId="673DF48C" w14:textId="18FBF888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678-6</w:t>
                          </w:r>
                          <w:r w:rsidR="00B9786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73</w:t>
                          </w: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-9906</w:t>
                          </w:r>
                        </w:p>
                        <w:p w14:paraId="6AE0B810" w14:textId="544ECC4F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TTOutdoorsX3@gmail.com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33D3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5pt;margin-top:31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DOXCg3fAAAACgEAAA8AAAAAAAAAAAAAAAAAawQAAGRycy9kb3ducmV2LnhtbFBLBQYAAAAABAAE&#10;APMAAAB3BQAAAAA=&#10;">
              <v:textbox style="mso-fit-shape-to-text:t">
                <w:txbxContent>
                  <w:p w14:paraId="08354188" w14:textId="20073F70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Contact:</w:t>
                    </w:r>
                  </w:p>
                  <w:p w14:paraId="5119683B" w14:textId="532403D1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Matt Underwood-Guide</w:t>
                    </w:r>
                  </w:p>
                  <w:p w14:paraId="27B34D68" w14:textId="65AE3541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Wyatt Underwood-Guide</w:t>
                    </w:r>
                  </w:p>
                  <w:p w14:paraId="673DF48C" w14:textId="18FBF888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678-6</w:t>
                    </w:r>
                    <w:r w:rsidR="00B9786C">
                      <w:rPr>
                        <w:b/>
                        <w:bCs/>
                        <w:sz w:val="28"/>
                        <w:szCs w:val="28"/>
                      </w:rPr>
                      <w:t>73</w:t>
                    </w: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-9906</w:t>
                    </w:r>
                  </w:p>
                  <w:p w14:paraId="6AE0B810" w14:textId="544ECC4F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TTOutdoorsX3@gmail.com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C84CA1B" wp14:editId="55727848">
          <wp:extent cx="1801368" cy="18288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8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F0865" w14:textId="77777777" w:rsidR="0096096B" w:rsidRDefault="0096096B" w:rsidP="0096096B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9DB20" w14:textId="77777777" w:rsidR="00B9786C" w:rsidRDefault="00B97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377E3"/>
    <w:multiLevelType w:val="hybridMultilevel"/>
    <w:tmpl w:val="0FA8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9D0"/>
    <w:multiLevelType w:val="hybridMultilevel"/>
    <w:tmpl w:val="3BC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6B"/>
    <w:rsid w:val="000319E6"/>
    <w:rsid w:val="00064FE9"/>
    <w:rsid w:val="00302C22"/>
    <w:rsid w:val="00456349"/>
    <w:rsid w:val="005860B6"/>
    <w:rsid w:val="006A1B01"/>
    <w:rsid w:val="00771628"/>
    <w:rsid w:val="0096096B"/>
    <w:rsid w:val="00A01D55"/>
    <w:rsid w:val="00B9786C"/>
    <w:rsid w:val="00C920D2"/>
    <w:rsid w:val="00F33BDC"/>
    <w:rsid w:val="00F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0D64"/>
  <w15:chartTrackingRefBased/>
  <w15:docId w15:val="{4AB1B54A-5899-44CB-B465-636ACF9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6B"/>
  </w:style>
  <w:style w:type="paragraph" w:styleId="Footer">
    <w:name w:val="footer"/>
    <w:basedOn w:val="Normal"/>
    <w:link w:val="FooterChar"/>
    <w:uiPriority w:val="99"/>
    <w:unhideWhenUsed/>
    <w:rsid w:val="0096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6B"/>
  </w:style>
  <w:style w:type="paragraph" w:styleId="ListParagraph">
    <w:name w:val="List Paragraph"/>
    <w:basedOn w:val="Normal"/>
    <w:uiPriority w:val="34"/>
    <w:qFormat/>
    <w:rsid w:val="00960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U. Shepard</dc:creator>
  <cp:keywords/>
  <dc:description/>
  <cp:lastModifiedBy>Underwood, Matt</cp:lastModifiedBy>
  <cp:revision>5</cp:revision>
  <cp:lastPrinted>2023-08-01T19:55:00Z</cp:lastPrinted>
  <dcterms:created xsi:type="dcterms:W3CDTF">2022-08-16T14:03:00Z</dcterms:created>
  <dcterms:modified xsi:type="dcterms:W3CDTF">2023-08-01T19:55:00Z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fb5c0-aa2e-4829-91ba-a4b99054e603_Enabled">
    <vt:lpwstr>true</vt:lpwstr>
  </property>
  <property fmtid="{D5CDD505-2E9C-101B-9397-08002B2CF9AE}" pid="3" name="MSIP_Label_f4cfb5c0-aa2e-4829-91ba-a4b99054e603_SetDate">
    <vt:lpwstr>2022-08-15T15:48:45Z</vt:lpwstr>
  </property>
  <property fmtid="{D5CDD505-2E9C-101B-9397-08002B2CF9AE}" pid="4" name="MSIP_Label_f4cfb5c0-aa2e-4829-91ba-a4b99054e603_Method">
    <vt:lpwstr>Standard</vt:lpwstr>
  </property>
  <property fmtid="{D5CDD505-2E9C-101B-9397-08002B2CF9AE}" pid="5" name="MSIP_Label_f4cfb5c0-aa2e-4829-91ba-a4b99054e603_Name">
    <vt:lpwstr>Social Security Numbers</vt:lpwstr>
  </property>
  <property fmtid="{D5CDD505-2E9C-101B-9397-08002B2CF9AE}" pid="6" name="MSIP_Label_f4cfb5c0-aa2e-4829-91ba-a4b99054e603_SiteId">
    <vt:lpwstr>224f8156-cc87-49cd-8b76-5d27c88bf574</vt:lpwstr>
  </property>
  <property fmtid="{D5CDD505-2E9C-101B-9397-08002B2CF9AE}" pid="7" name="MSIP_Label_f4cfb5c0-aa2e-4829-91ba-a4b99054e603_ActionId">
    <vt:lpwstr>59ce9711-46db-4abf-97dc-5dc4f481eec0</vt:lpwstr>
  </property>
  <property fmtid="{D5CDD505-2E9C-101B-9397-08002B2CF9AE}" pid="8" name="MSIP_Label_f4cfb5c0-aa2e-4829-91ba-a4b99054e603_ContentBits">
    <vt:lpwstr>0</vt:lpwstr>
  </property>
</Properties>
</file>